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120" w:rsidRDefault="00306120" w:rsidP="00306120">
      <w:pPr>
        <w:tabs>
          <w:tab w:val="center" w:pos="1985"/>
          <w:tab w:val="center" w:pos="6804"/>
        </w:tabs>
      </w:pPr>
    </w:p>
    <w:p w:rsidR="00B40861" w:rsidRDefault="00B40861" w:rsidP="00B40861">
      <w:pPr>
        <w:ind w:left="810"/>
        <w:jc w:val="center"/>
        <w:rPr>
          <w:rFonts w:ascii="Times New Roman" w:hAnsi="Times New Roman"/>
          <w:b/>
          <w:bCs/>
          <w:sz w:val="28"/>
          <w:szCs w:val="28"/>
        </w:rPr>
      </w:pPr>
      <w:r w:rsidRPr="00B40861">
        <w:rPr>
          <w:rFonts w:ascii="Times New Roman" w:hAnsi="Times New Roman"/>
          <w:b/>
          <w:bCs/>
          <w:sz w:val="28"/>
          <w:szCs w:val="28"/>
        </w:rPr>
        <w:t>HƯỚNG DẪN LÀM BÀI THI TRẮC NGHIỆM</w:t>
      </w:r>
    </w:p>
    <w:p w:rsidR="00B40861" w:rsidRDefault="00B40861" w:rsidP="00040B08">
      <w:pPr>
        <w:pStyle w:val="CM9"/>
        <w:numPr>
          <w:ilvl w:val="0"/>
          <w:numId w:val="35"/>
        </w:numPr>
        <w:spacing w:after="0"/>
        <w:ind w:left="357" w:hanging="357"/>
        <w:jc w:val="both"/>
      </w:pPr>
      <w:r>
        <w:rPr>
          <w:b/>
          <w:bCs/>
          <w:iCs/>
        </w:rPr>
        <w:t xml:space="preserve">Vật dụng cần thiết để làm bài thi: </w:t>
      </w:r>
    </w:p>
    <w:p w:rsidR="00B40861" w:rsidRDefault="00B40861" w:rsidP="00040B08">
      <w:pPr>
        <w:pStyle w:val="CM9"/>
        <w:spacing w:after="0"/>
        <w:ind w:firstLine="360"/>
        <w:jc w:val="both"/>
      </w:pPr>
      <w:r>
        <w:rPr>
          <w:iCs/>
        </w:rPr>
        <w:t>B</w:t>
      </w:r>
      <w:r>
        <w:t>út mực hoặc bút bi (màu xanh hoặc đen), bút chì đen (2B), tẩy chì.</w:t>
      </w:r>
    </w:p>
    <w:p w:rsidR="00B40861" w:rsidRDefault="00B40861" w:rsidP="00040B08">
      <w:pPr>
        <w:pStyle w:val="CM9"/>
        <w:numPr>
          <w:ilvl w:val="0"/>
          <w:numId w:val="35"/>
        </w:numPr>
        <w:spacing w:after="0"/>
        <w:ind w:left="357" w:hanging="357"/>
        <w:jc w:val="both"/>
        <w:rPr>
          <w:b/>
          <w:bCs/>
          <w:iCs/>
        </w:rPr>
      </w:pPr>
      <w:r>
        <w:rPr>
          <w:b/>
          <w:bCs/>
          <w:iCs/>
        </w:rPr>
        <w:t xml:space="preserve">Điền thông tin trên phiếu trả lời trắc nghiệm: </w:t>
      </w:r>
    </w:p>
    <w:p w:rsidR="00B40861" w:rsidRDefault="00B40861" w:rsidP="00040B08">
      <w:pPr>
        <w:pStyle w:val="CM9"/>
        <w:numPr>
          <w:ilvl w:val="0"/>
          <w:numId w:val="36"/>
        </w:numPr>
        <w:spacing w:after="0"/>
        <w:jc w:val="both"/>
      </w:pPr>
      <w:r>
        <w:t xml:space="preserve">Thí sinh được phát một </w:t>
      </w:r>
      <w:r>
        <w:rPr>
          <w:b/>
          <w:i/>
          <w:iCs/>
        </w:rPr>
        <w:t>phi</w:t>
      </w:r>
      <w:r>
        <w:rPr>
          <w:b/>
          <w:i/>
        </w:rPr>
        <w:t>ế</w:t>
      </w:r>
      <w:r>
        <w:rPr>
          <w:b/>
          <w:i/>
          <w:iCs/>
        </w:rPr>
        <w:t>u tr</w:t>
      </w:r>
      <w:r>
        <w:rPr>
          <w:b/>
          <w:i/>
        </w:rPr>
        <w:t>ả</w:t>
      </w:r>
      <w:r>
        <w:rPr>
          <w:b/>
          <w:i/>
          <w:iCs/>
        </w:rPr>
        <w:t xml:space="preserve"> l</w:t>
      </w:r>
      <w:r>
        <w:rPr>
          <w:b/>
          <w:i/>
        </w:rPr>
        <w:t>ờ</w:t>
      </w:r>
      <w:r>
        <w:rPr>
          <w:b/>
          <w:i/>
          <w:iCs/>
        </w:rPr>
        <w:t>i tr</w:t>
      </w:r>
      <w:r>
        <w:rPr>
          <w:b/>
          <w:i/>
        </w:rPr>
        <w:t>ắ</w:t>
      </w:r>
      <w:r>
        <w:rPr>
          <w:b/>
          <w:i/>
          <w:iCs/>
        </w:rPr>
        <w:t>c nghi</w:t>
      </w:r>
      <w:r>
        <w:rPr>
          <w:b/>
          <w:i/>
        </w:rPr>
        <w:t>ệ</w:t>
      </w:r>
      <w:r>
        <w:rPr>
          <w:b/>
          <w:i/>
          <w:iCs/>
        </w:rPr>
        <w:t>m</w:t>
      </w:r>
      <w:r>
        <w:rPr>
          <w:i/>
          <w:iCs/>
        </w:rPr>
        <w:t xml:space="preserve">. </w:t>
      </w:r>
      <w:r>
        <w:t xml:space="preserve">Đây là tờ giấy được in sẵn để TS làm bài và để chấm bằng máy. </w:t>
      </w:r>
    </w:p>
    <w:p w:rsidR="00B40861" w:rsidRDefault="00B40861" w:rsidP="00040B08">
      <w:pPr>
        <w:pStyle w:val="CM9"/>
        <w:numPr>
          <w:ilvl w:val="0"/>
          <w:numId w:val="36"/>
        </w:numPr>
        <w:spacing w:after="0"/>
        <w:ind w:left="357" w:hanging="357"/>
        <w:jc w:val="both"/>
      </w:pPr>
      <w:r>
        <w:t xml:space="preserve">Trước khi làm bài TS dùng bút mực hoặc bút bi điền đầy đủ thông tin (họ và tên; môn thi; số báo danh) và dùng bút chì đen tô số báo danh (hình 1).  </w:t>
      </w:r>
    </w:p>
    <w:p w:rsidR="00B40861" w:rsidRPr="00292143" w:rsidRDefault="0086009E" w:rsidP="00B40861">
      <w:pPr>
        <w:pStyle w:val="CM9"/>
        <w:spacing w:before="120" w:after="0"/>
        <w:jc w:val="center"/>
      </w:pPr>
      <w:r>
        <w:rPr>
          <w:noProof/>
        </w:rPr>
        <w:drawing>
          <wp:inline distT="0" distB="0" distL="0" distR="0">
            <wp:extent cx="6444615" cy="2458085"/>
            <wp:effectExtent l="19050" t="0" r="0" b="0"/>
            <wp:docPr id="1" name="Picture 1" descr="trac_nghiem_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c_nghiem_to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4615" cy="2458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861" w:rsidRDefault="00B40861" w:rsidP="00B40861">
      <w:pPr>
        <w:pStyle w:val="CM9"/>
        <w:spacing w:before="120" w:after="0"/>
        <w:jc w:val="center"/>
        <w:rPr>
          <w:i/>
        </w:rPr>
      </w:pPr>
      <w:r>
        <w:rPr>
          <w:i/>
        </w:rPr>
        <w:t>Hình 1: Hướng dẫn điền thông tin</w:t>
      </w:r>
    </w:p>
    <w:p w:rsidR="00B40861" w:rsidRDefault="00B40861" w:rsidP="00B40861">
      <w:pPr>
        <w:pStyle w:val="CM9"/>
        <w:numPr>
          <w:ilvl w:val="0"/>
          <w:numId w:val="35"/>
        </w:numPr>
        <w:spacing w:before="120" w:after="0"/>
        <w:ind w:left="357" w:hanging="357"/>
        <w:jc w:val="both"/>
        <w:rPr>
          <w:b/>
          <w:bCs/>
          <w:iCs/>
        </w:rPr>
      </w:pPr>
      <w:r>
        <w:rPr>
          <w:b/>
          <w:bCs/>
          <w:iCs/>
        </w:rPr>
        <w:t xml:space="preserve">Làm bài thi: </w:t>
      </w:r>
    </w:p>
    <w:p w:rsidR="00B40861" w:rsidRDefault="00B40861" w:rsidP="00040B08">
      <w:pPr>
        <w:pStyle w:val="CM9"/>
        <w:numPr>
          <w:ilvl w:val="0"/>
          <w:numId w:val="36"/>
        </w:numPr>
        <w:spacing w:after="0"/>
        <w:jc w:val="both"/>
      </w:pPr>
      <w:r>
        <w:rPr>
          <w:bCs/>
        </w:rPr>
        <w:t xml:space="preserve">Thí sinh trả lời câu hỏi bằng cách </w:t>
      </w:r>
      <w:r>
        <w:rPr>
          <w:b/>
          <w:i/>
          <w:iCs/>
        </w:rPr>
        <w:t xml:space="preserve">tô đen kín ô tròn bằng bút chì 2B </w:t>
      </w:r>
      <w:r>
        <w:rPr>
          <w:bCs/>
        </w:rPr>
        <w:t xml:space="preserve"> tương ứng với câu trả lời được chọn; ứ</w:t>
      </w:r>
      <w:r>
        <w:t xml:space="preserve">ng với mỗi câu hỏi chỉ được tô </w:t>
      </w:r>
      <w:r>
        <w:rPr>
          <w:b/>
          <w:bCs/>
          <w:i/>
          <w:iCs/>
        </w:rPr>
        <w:t>một ô tròn</w:t>
      </w:r>
      <w:r>
        <w:t xml:space="preserve"> </w:t>
      </w:r>
      <w:r>
        <w:rPr>
          <w:bCs/>
        </w:rPr>
        <w:t>(hình 2);</w:t>
      </w:r>
    </w:p>
    <w:p w:rsidR="00B40861" w:rsidRDefault="00B40861" w:rsidP="00040B08">
      <w:pPr>
        <w:pStyle w:val="CM9"/>
        <w:numPr>
          <w:ilvl w:val="0"/>
          <w:numId w:val="36"/>
        </w:numPr>
        <w:spacing w:after="0"/>
        <w:jc w:val="both"/>
      </w:pPr>
      <w:r>
        <w:t>Không gạch chéo hoặc đánh dấu chấm vào ô được chọn (hình 3);</w:t>
      </w:r>
    </w:p>
    <w:p w:rsidR="00B40861" w:rsidRDefault="00B40861" w:rsidP="00040B08">
      <w:pPr>
        <w:pStyle w:val="CM9"/>
        <w:numPr>
          <w:ilvl w:val="0"/>
          <w:numId w:val="36"/>
        </w:numPr>
        <w:spacing w:after="0"/>
        <w:jc w:val="both"/>
      </w:pPr>
      <w:r>
        <w:t xml:space="preserve">Trường hợp tô nhầm hoặc muốn thay đổi câu trả lời, TS tẩy sạch chì ở ô cũ và tô lại theo  lựa chọn mới; </w:t>
      </w:r>
    </w:p>
    <w:p w:rsidR="00B40861" w:rsidRDefault="00B40861" w:rsidP="00040B08">
      <w:pPr>
        <w:pStyle w:val="CM9"/>
        <w:numPr>
          <w:ilvl w:val="0"/>
          <w:numId w:val="36"/>
        </w:numPr>
        <w:spacing w:after="0"/>
        <w:jc w:val="both"/>
      </w:pPr>
      <w:r>
        <w:t>Tô sai với quy định trên, máy sẽ không chấm câu trả lời tương ứng và TS cũng không được tính điểm.</w:t>
      </w:r>
    </w:p>
    <w:p w:rsidR="00B40861" w:rsidRPr="00292143" w:rsidRDefault="0086009E" w:rsidP="00B40861">
      <w:pPr>
        <w:spacing w:before="120"/>
        <w:jc w:val="center"/>
      </w:pPr>
      <w:r>
        <w:rPr>
          <w:noProof/>
          <w:lang w:val="en-US"/>
        </w:rPr>
        <w:drawing>
          <wp:inline distT="0" distB="0" distL="0" distR="0">
            <wp:extent cx="1558290" cy="812165"/>
            <wp:effectExtent l="19050" t="0" r="3810" b="0"/>
            <wp:docPr id="2" name="Picture 2" descr="trac_nghiem_d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ac_nghiem_du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81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0861">
        <w:t xml:space="preserve">                                                    </w:t>
      </w:r>
      <w:r>
        <w:rPr>
          <w:noProof/>
          <w:lang w:val="en-US"/>
        </w:rPr>
        <w:drawing>
          <wp:inline distT="0" distB="0" distL="0" distR="0">
            <wp:extent cx="1536065" cy="687705"/>
            <wp:effectExtent l="19050" t="0" r="6985" b="0"/>
            <wp:docPr id="3" name="Picture 3" descr="trac_nghiem_s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ac_nghiem_sa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68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861" w:rsidRPr="00256856" w:rsidRDefault="00B40861" w:rsidP="00256856">
      <w:pPr>
        <w:pStyle w:val="Caption"/>
        <w:spacing w:before="120"/>
        <w:ind w:left="1440" w:firstLine="720"/>
        <w:jc w:val="left"/>
        <w:rPr>
          <w:rFonts w:ascii="Times New Roman" w:hAnsi="Times New Roman"/>
        </w:rPr>
      </w:pPr>
      <w:r w:rsidRPr="00256856">
        <w:rPr>
          <w:rFonts w:ascii="Times New Roman" w:hAnsi="Times New Roman"/>
          <w:b w:val="0"/>
          <w:i/>
        </w:rPr>
        <w:t>Hình 2: Tô đúng</w:t>
      </w:r>
      <w:r w:rsidRPr="00256856">
        <w:rPr>
          <w:rFonts w:ascii="Times New Roman" w:hAnsi="Times New Roman"/>
        </w:rPr>
        <w:t xml:space="preserve">  </w:t>
      </w:r>
      <w:r w:rsidRPr="00256856">
        <w:rPr>
          <w:rFonts w:ascii="Times New Roman" w:hAnsi="Times New Roman"/>
        </w:rPr>
        <w:tab/>
      </w:r>
      <w:r w:rsidRPr="00256856">
        <w:rPr>
          <w:rFonts w:ascii="Times New Roman" w:hAnsi="Times New Roman"/>
        </w:rPr>
        <w:tab/>
      </w:r>
      <w:r w:rsidRPr="00256856">
        <w:rPr>
          <w:rFonts w:ascii="Times New Roman" w:hAnsi="Times New Roman"/>
        </w:rPr>
        <w:tab/>
      </w:r>
      <w:r w:rsidRPr="00256856">
        <w:rPr>
          <w:rFonts w:ascii="Times New Roman" w:hAnsi="Times New Roman"/>
        </w:rPr>
        <w:tab/>
      </w:r>
      <w:r w:rsidRPr="00256856">
        <w:rPr>
          <w:rFonts w:ascii="Times New Roman" w:hAnsi="Times New Roman"/>
        </w:rPr>
        <w:tab/>
      </w:r>
      <w:r w:rsidR="00256856">
        <w:rPr>
          <w:rFonts w:ascii="Times New Roman" w:hAnsi="Times New Roman"/>
        </w:rPr>
        <w:t xml:space="preserve">       </w:t>
      </w:r>
      <w:r w:rsidRPr="00256856">
        <w:rPr>
          <w:rFonts w:ascii="Times New Roman" w:hAnsi="Times New Roman"/>
          <w:b w:val="0"/>
          <w:i/>
        </w:rPr>
        <w:t>Hình 3: Tô sai</w:t>
      </w:r>
    </w:p>
    <w:p w:rsidR="00B40861" w:rsidRPr="00256856" w:rsidRDefault="00B40861" w:rsidP="00B40861">
      <w:pPr>
        <w:pStyle w:val="CM9"/>
        <w:numPr>
          <w:ilvl w:val="0"/>
          <w:numId w:val="35"/>
        </w:numPr>
        <w:spacing w:before="120" w:after="0"/>
        <w:ind w:left="357" w:hanging="357"/>
        <w:jc w:val="both"/>
        <w:rPr>
          <w:b/>
          <w:bCs/>
          <w:iCs/>
        </w:rPr>
      </w:pPr>
      <w:r w:rsidRPr="00256856">
        <w:rPr>
          <w:b/>
          <w:bCs/>
          <w:iCs/>
        </w:rPr>
        <w:t xml:space="preserve">Lưu ý: </w:t>
      </w:r>
    </w:p>
    <w:p w:rsidR="00B40861" w:rsidRDefault="00B40861" w:rsidP="00B40861">
      <w:pPr>
        <w:spacing w:before="120"/>
        <w:rPr>
          <w:rFonts w:ascii="Times New Roman" w:hAnsi="Times New Roman"/>
          <w:b/>
          <w:bCs/>
          <w:i/>
          <w:iCs/>
        </w:rPr>
      </w:pPr>
      <w:r w:rsidRPr="00256856">
        <w:rPr>
          <w:rFonts w:ascii="Times New Roman" w:hAnsi="Times New Roman"/>
          <w:b/>
          <w:bCs/>
          <w:i/>
          <w:iCs/>
        </w:rPr>
        <w:t>Để đảm bảo cho việc chấm tự động bằng máy, TS không được phép ghi hoặc tô bất kỳ nội dung khác với quy định đã nêu ở trên; không gấp, làm nhàu, làm rách phiếu trả lời  trắc nghiệm.</w:t>
      </w:r>
    </w:p>
    <w:p w:rsidR="0038248C" w:rsidRDefault="0038248C" w:rsidP="00040B08">
      <w:pPr>
        <w:jc w:val="center"/>
        <w:rPr>
          <w:rFonts w:ascii="Times New Roman" w:hAnsi="Times New Roman"/>
          <w:b/>
          <w:sz w:val="28"/>
          <w:szCs w:val="28"/>
        </w:rPr>
      </w:pPr>
    </w:p>
    <w:p w:rsidR="00040B08" w:rsidRDefault="00E47BD1" w:rsidP="00040B08">
      <w:pPr>
        <w:jc w:val="center"/>
        <w:rPr>
          <w:rFonts w:ascii="Times New Roman" w:hAnsi="Times New Roman"/>
          <w:b/>
          <w:sz w:val="28"/>
          <w:szCs w:val="28"/>
        </w:rPr>
      </w:pPr>
      <w:r w:rsidRPr="00040B08">
        <w:rPr>
          <w:rFonts w:ascii="Times New Roman" w:hAnsi="Times New Roman"/>
          <w:b/>
          <w:sz w:val="28"/>
          <w:szCs w:val="28"/>
        </w:rPr>
        <w:t>Hướng dẫn làm bài thi tiếng Anh</w:t>
      </w:r>
    </w:p>
    <w:p w:rsidR="0038248C" w:rsidRDefault="0038248C" w:rsidP="00040B08">
      <w:pPr>
        <w:jc w:val="center"/>
        <w:rPr>
          <w:rFonts w:ascii="Times New Roman" w:hAnsi="Times New Roman"/>
          <w:b/>
          <w:sz w:val="28"/>
          <w:szCs w:val="28"/>
        </w:rPr>
      </w:pPr>
    </w:p>
    <w:p w:rsidR="0038248C" w:rsidRPr="00040B08" w:rsidRDefault="0038248C" w:rsidP="00040B08">
      <w:pPr>
        <w:jc w:val="center"/>
        <w:rPr>
          <w:rFonts w:ascii="Times New Roman" w:hAnsi="Times New Roman"/>
          <w:b/>
          <w:sz w:val="28"/>
          <w:szCs w:val="28"/>
        </w:rPr>
        <w:sectPr w:rsidR="0038248C" w:rsidRPr="00040B08" w:rsidSect="0094322A">
          <w:headerReference w:type="default" r:id="rId10"/>
          <w:pgSz w:w="11907" w:h="16840" w:code="9"/>
          <w:pgMar w:top="0" w:right="477" w:bottom="180" w:left="450" w:header="0" w:footer="0" w:gutter="0"/>
          <w:cols w:space="720"/>
        </w:sectPr>
      </w:pPr>
    </w:p>
    <w:p w:rsidR="00E47BD1" w:rsidRPr="00E47BD1" w:rsidRDefault="00E47BD1" w:rsidP="00040B08">
      <w:pPr>
        <w:numPr>
          <w:ilvl w:val="1"/>
          <w:numId w:val="42"/>
        </w:numPr>
        <w:jc w:val="both"/>
        <w:rPr>
          <w:rFonts w:ascii="Times New Roman" w:hAnsi="Times New Roman"/>
          <w:b/>
        </w:rPr>
      </w:pPr>
      <w:r w:rsidRPr="00E47BD1">
        <w:rPr>
          <w:rFonts w:ascii="Times New Roman" w:hAnsi="Times New Roman"/>
        </w:rPr>
        <w:lastRenderedPageBreak/>
        <w:t>Đề thi gồm 80 câu chia thành 02 phần, tạo thành 02 đề thi độc lập:</w:t>
      </w:r>
    </w:p>
    <w:p w:rsidR="00E47BD1" w:rsidRPr="00E47BD1" w:rsidRDefault="00E47BD1" w:rsidP="00040B08">
      <w:pPr>
        <w:suppressAutoHyphens/>
        <w:ind w:firstLine="360"/>
        <w:jc w:val="both"/>
        <w:rPr>
          <w:rFonts w:ascii="Times New Roman" w:hAnsi="Times New Roman"/>
        </w:rPr>
      </w:pPr>
      <w:r w:rsidRPr="00E47BD1">
        <w:rPr>
          <w:rFonts w:ascii="Times New Roman" w:hAnsi="Times New Roman"/>
          <w:b/>
        </w:rPr>
        <w:t>Đề thi Viết:</w:t>
      </w:r>
      <w:r w:rsidRPr="00E47BD1">
        <w:rPr>
          <w:rFonts w:ascii="Times New Roman" w:hAnsi="Times New Roman"/>
        </w:rPr>
        <w:t xml:space="preserve"> thời gian: 90 phút, gồm 70 câu</w:t>
      </w:r>
      <w:r w:rsidRPr="00E47BD1">
        <w:rPr>
          <w:rFonts w:ascii="Times New Roman" w:hAnsi="Times New Roman"/>
          <w:b/>
        </w:rPr>
        <w:t xml:space="preserve"> </w:t>
      </w:r>
      <w:r w:rsidRPr="00E47BD1">
        <w:rPr>
          <w:rFonts w:ascii="Times New Roman" w:hAnsi="Times New Roman"/>
        </w:rPr>
        <w:t xml:space="preserve">và được chia làm 4 phần. </w:t>
      </w:r>
    </w:p>
    <w:p w:rsidR="00E47BD1" w:rsidRPr="00E47BD1" w:rsidRDefault="00E47BD1" w:rsidP="0094322A">
      <w:pPr>
        <w:numPr>
          <w:ilvl w:val="0"/>
          <w:numId w:val="44"/>
        </w:numPr>
        <w:tabs>
          <w:tab w:val="clear" w:pos="720"/>
        </w:tabs>
        <w:suppressAutoHyphens/>
        <w:ind w:left="540" w:hanging="270"/>
        <w:jc w:val="both"/>
        <w:rPr>
          <w:rFonts w:ascii="Times New Roman" w:hAnsi="Times New Roman"/>
        </w:rPr>
      </w:pPr>
      <w:r w:rsidRPr="00E47BD1">
        <w:rPr>
          <w:rFonts w:ascii="Times New Roman" w:hAnsi="Times New Roman"/>
        </w:rPr>
        <w:t>Ngữ pháp và Từ vựng: 20 câu (Từ câu 01 - 20)</w:t>
      </w:r>
    </w:p>
    <w:p w:rsidR="00E47BD1" w:rsidRPr="00E47BD1" w:rsidRDefault="00E47BD1" w:rsidP="0094322A">
      <w:pPr>
        <w:numPr>
          <w:ilvl w:val="0"/>
          <w:numId w:val="44"/>
        </w:numPr>
        <w:tabs>
          <w:tab w:val="clear" w:pos="720"/>
        </w:tabs>
        <w:suppressAutoHyphens/>
        <w:ind w:left="540" w:hanging="270"/>
        <w:jc w:val="both"/>
        <w:rPr>
          <w:rFonts w:ascii="Times New Roman" w:hAnsi="Times New Roman"/>
        </w:rPr>
      </w:pPr>
      <w:r w:rsidRPr="00E47BD1">
        <w:rPr>
          <w:rFonts w:ascii="Times New Roman" w:hAnsi="Times New Roman"/>
        </w:rPr>
        <w:t>Cloze Test: 20 câu (Từ câu 21 - 40)</w:t>
      </w:r>
    </w:p>
    <w:p w:rsidR="00E47BD1" w:rsidRPr="00E47BD1" w:rsidRDefault="00E47BD1" w:rsidP="0094322A">
      <w:pPr>
        <w:numPr>
          <w:ilvl w:val="0"/>
          <w:numId w:val="44"/>
        </w:numPr>
        <w:tabs>
          <w:tab w:val="clear" w:pos="720"/>
        </w:tabs>
        <w:suppressAutoHyphens/>
        <w:ind w:left="540" w:hanging="270"/>
        <w:jc w:val="both"/>
        <w:rPr>
          <w:rFonts w:ascii="Times New Roman" w:hAnsi="Times New Roman"/>
        </w:rPr>
      </w:pPr>
      <w:r w:rsidRPr="00E47BD1">
        <w:rPr>
          <w:rFonts w:ascii="Times New Roman" w:hAnsi="Times New Roman"/>
        </w:rPr>
        <w:t>Đọc hiểu: 20 câu (Từ câu 41 - 60)</w:t>
      </w:r>
    </w:p>
    <w:p w:rsidR="00E47BD1" w:rsidRPr="00E47BD1" w:rsidRDefault="00E47BD1" w:rsidP="0094322A">
      <w:pPr>
        <w:numPr>
          <w:ilvl w:val="0"/>
          <w:numId w:val="44"/>
        </w:numPr>
        <w:tabs>
          <w:tab w:val="clear" w:pos="720"/>
        </w:tabs>
        <w:suppressAutoHyphens/>
        <w:ind w:left="540" w:hanging="270"/>
        <w:jc w:val="both"/>
        <w:rPr>
          <w:rFonts w:ascii="Times New Roman" w:hAnsi="Times New Roman"/>
        </w:rPr>
      </w:pPr>
      <w:r w:rsidRPr="00E47BD1">
        <w:rPr>
          <w:rFonts w:ascii="Times New Roman" w:hAnsi="Times New Roman"/>
        </w:rPr>
        <w:t>Cấu trúc câu: 10 câu (Từ câu 61 - 70)</w:t>
      </w:r>
    </w:p>
    <w:p w:rsidR="00E47BD1" w:rsidRPr="00E47BD1" w:rsidRDefault="00E47BD1" w:rsidP="00040B08">
      <w:pPr>
        <w:suppressAutoHyphens/>
        <w:ind w:firstLine="360"/>
        <w:jc w:val="both"/>
        <w:rPr>
          <w:rFonts w:ascii="Times New Roman" w:hAnsi="Times New Roman"/>
        </w:rPr>
      </w:pPr>
      <w:r w:rsidRPr="00E47BD1">
        <w:rPr>
          <w:rFonts w:ascii="Times New Roman" w:hAnsi="Times New Roman"/>
          <w:b/>
        </w:rPr>
        <w:t>Đề thi Nghe:</w:t>
      </w:r>
      <w:r w:rsidRPr="00E47BD1">
        <w:rPr>
          <w:rFonts w:ascii="Times New Roman" w:hAnsi="Times New Roman"/>
        </w:rPr>
        <w:t xml:space="preserve"> thời gian dành cho đề thi Nghe tối thiểu là 10 phút, tối đa là 15 phút. Đề thi Nghe gồm 10 câu, chia làm 02 phần.</w:t>
      </w:r>
    </w:p>
    <w:p w:rsidR="00E47BD1" w:rsidRPr="00E47BD1" w:rsidRDefault="00E47BD1" w:rsidP="0094322A">
      <w:pPr>
        <w:numPr>
          <w:ilvl w:val="0"/>
          <w:numId w:val="43"/>
        </w:numPr>
        <w:tabs>
          <w:tab w:val="clear" w:pos="720"/>
        </w:tabs>
        <w:suppressAutoHyphens/>
        <w:ind w:left="540" w:hanging="270"/>
        <w:jc w:val="both"/>
        <w:rPr>
          <w:rFonts w:ascii="Times New Roman" w:hAnsi="Times New Roman"/>
        </w:rPr>
      </w:pPr>
      <w:r w:rsidRPr="00E47BD1">
        <w:rPr>
          <w:rFonts w:ascii="Times New Roman" w:hAnsi="Times New Roman"/>
        </w:rPr>
        <w:t>Part A: 5 câu (Câu 71 - 75): Điền thông tin còn thiếu vào chổ trống hoặc chọn True / False / No Information sau khi nghe 01 bài hội thoại.</w:t>
      </w:r>
    </w:p>
    <w:p w:rsidR="00E47BD1" w:rsidRPr="00E47BD1" w:rsidRDefault="00E47BD1" w:rsidP="0094322A">
      <w:pPr>
        <w:numPr>
          <w:ilvl w:val="0"/>
          <w:numId w:val="43"/>
        </w:numPr>
        <w:tabs>
          <w:tab w:val="clear" w:pos="720"/>
        </w:tabs>
        <w:suppressAutoHyphens/>
        <w:ind w:left="540" w:hanging="270"/>
        <w:jc w:val="both"/>
        <w:rPr>
          <w:rFonts w:ascii="Times New Roman" w:hAnsi="Times New Roman"/>
        </w:rPr>
      </w:pPr>
      <w:r w:rsidRPr="00E47BD1">
        <w:rPr>
          <w:rFonts w:ascii="Times New Roman" w:hAnsi="Times New Roman"/>
        </w:rPr>
        <w:t>Part B: 5 câu (Câu 76 - 80): Lựa chọn đáp án đúng nhất trong số 3 lựa chọn cho sẵn sau khi nghe một bài đọc.</w:t>
      </w:r>
    </w:p>
    <w:p w:rsidR="00040B08" w:rsidRPr="00040B08" w:rsidRDefault="00040B08" w:rsidP="00040B08">
      <w:pPr>
        <w:ind w:left="90"/>
        <w:jc w:val="both"/>
        <w:rPr>
          <w:rFonts w:ascii="Times New Roman" w:hAnsi="Times New Roman"/>
          <w:szCs w:val="22"/>
        </w:rPr>
      </w:pPr>
      <w:r w:rsidRPr="00040B08">
        <w:rPr>
          <w:rFonts w:ascii="Times New Roman" w:hAnsi="Times New Roman"/>
          <w:szCs w:val="22"/>
        </w:rPr>
        <w:t>Thí sinh được nghe 2 lần cho mỗi phần</w:t>
      </w:r>
      <w:r w:rsidR="0094322A">
        <w:rPr>
          <w:rFonts w:ascii="Times New Roman" w:hAnsi="Times New Roman"/>
          <w:szCs w:val="22"/>
        </w:rPr>
        <w:t xml:space="preserve"> (Part A hoặc Part B)</w:t>
      </w:r>
      <w:r w:rsidRPr="00040B08">
        <w:rPr>
          <w:rFonts w:ascii="Times New Roman" w:hAnsi="Times New Roman"/>
          <w:szCs w:val="22"/>
        </w:rPr>
        <w:t>. Đầu mỗi phần có giọng nói giới thiệu, hướng dẫn. Thời gian giữa 2 lần nghe và giữa 2 phần được phân bổ như sau:</w:t>
      </w:r>
    </w:p>
    <w:p w:rsidR="00040B08" w:rsidRPr="00040B08" w:rsidRDefault="00040B08" w:rsidP="0094322A">
      <w:pPr>
        <w:pStyle w:val="ListParagraph"/>
        <w:numPr>
          <w:ilvl w:val="1"/>
          <w:numId w:val="46"/>
        </w:numPr>
        <w:spacing w:after="0" w:line="240" w:lineRule="auto"/>
        <w:ind w:left="180" w:hanging="180"/>
        <w:jc w:val="both"/>
        <w:rPr>
          <w:rFonts w:ascii="Times New Roman" w:eastAsia="Times New Roman" w:hAnsi="Times New Roman"/>
        </w:rPr>
      </w:pPr>
      <w:r w:rsidRPr="00040B08">
        <w:rPr>
          <w:rFonts w:ascii="Times New Roman" w:eastAsia="Times New Roman" w:hAnsi="Times New Roman"/>
          <w:b/>
        </w:rPr>
        <w:lastRenderedPageBreak/>
        <w:t>P</w:t>
      </w:r>
      <w:r w:rsidR="0094322A">
        <w:rPr>
          <w:rFonts w:ascii="Times New Roman" w:eastAsia="Times New Roman" w:hAnsi="Times New Roman"/>
          <w:b/>
        </w:rPr>
        <w:t>art</w:t>
      </w:r>
      <w:r w:rsidRPr="00040B08">
        <w:rPr>
          <w:rFonts w:ascii="Times New Roman" w:eastAsia="Times New Roman" w:hAnsi="Times New Roman"/>
          <w:b/>
        </w:rPr>
        <w:t xml:space="preserve"> </w:t>
      </w:r>
      <w:r w:rsidR="0094322A">
        <w:rPr>
          <w:rFonts w:ascii="Times New Roman" w:eastAsia="Times New Roman" w:hAnsi="Times New Roman"/>
          <w:b/>
        </w:rPr>
        <w:t>A</w:t>
      </w:r>
      <w:r w:rsidRPr="00040B08">
        <w:rPr>
          <w:rFonts w:ascii="Times New Roman" w:eastAsia="Times New Roman" w:hAnsi="Times New Roman"/>
          <w:b/>
        </w:rPr>
        <w:t>:</w:t>
      </w:r>
      <w:r w:rsidRPr="00040B08">
        <w:rPr>
          <w:rFonts w:ascii="Times New Roman" w:eastAsia="Times New Roman" w:hAnsi="Times New Roman"/>
        </w:rPr>
        <w:t xml:space="preserve"> Thí sinh có 45 giây để đọc câu hỏi. Thí sinh nghe xong lần 1 sẽ có 25 giây để trả lời các câu hỏi, sau đó thí sinh nghe lại lần 2 và có 20 giây để kiểm tra lại các câu trả lời của mình.</w:t>
      </w:r>
    </w:p>
    <w:p w:rsidR="00040B08" w:rsidRPr="00040B08" w:rsidRDefault="0094322A" w:rsidP="0094322A">
      <w:pPr>
        <w:pStyle w:val="ListParagraph"/>
        <w:numPr>
          <w:ilvl w:val="1"/>
          <w:numId w:val="46"/>
        </w:numPr>
        <w:spacing w:after="0" w:line="240" w:lineRule="auto"/>
        <w:ind w:left="180" w:hanging="18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Part</w:t>
      </w:r>
      <w:r w:rsidR="00040B08" w:rsidRPr="00040B08"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t>B</w:t>
      </w:r>
      <w:r w:rsidR="00040B08" w:rsidRPr="00040B08">
        <w:rPr>
          <w:rFonts w:ascii="Times New Roman" w:eastAsia="Times New Roman" w:hAnsi="Times New Roman"/>
          <w:b/>
        </w:rPr>
        <w:t>:</w:t>
      </w:r>
      <w:r w:rsidR="00040B08" w:rsidRPr="00040B08">
        <w:rPr>
          <w:rFonts w:ascii="Times New Roman" w:eastAsia="Times New Roman" w:hAnsi="Times New Roman"/>
        </w:rPr>
        <w:t xml:space="preserve"> Thí sinh có 45 giây để đọc câu hỏi. Thí sinh nghe xong lần 1 sẽ có 25 giây để trả lời các câu hỏi, sau đó thí sinh nghe lại lần 2 và có 20 giây để kiểm tra lại các câu trả lời của mình.</w:t>
      </w:r>
    </w:p>
    <w:p w:rsidR="00045067" w:rsidRDefault="00040B08" w:rsidP="0038248C">
      <w:pPr>
        <w:ind w:left="180"/>
        <w:jc w:val="both"/>
        <w:rPr>
          <w:rFonts w:ascii="Times New Roman" w:hAnsi="Times New Roman"/>
          <w:bCs/>
          <w:sz w:val="28"/>
          <w:szCs w:val="28"/>
        </w:rPr>
      </w:pPr>
      <w:r w:rsidRPr="00040B08">
        <w:rPr>
          <w:rFonts w:ascii="Times New Roman" w:hAnsi="Times New Roman"/>
          <w:szCs w:val="22"/>
        </w:rPr>
        <w:t>Sự chuyển tiếp giữa các lần nghe, và giữa 2 phần được thông báo trên băng cassette hoặc đĩa CD.</w:t>
      </w:r>
      <w:r w:rsidR="0038248C">
        <w:rPr>
          <w:rFonts w:ascii="Times New Roman" w:hAnsi="Times New Roman"/>
          <w:szCs w:val="22"/>
        </w:rPr>
        <w:t xml:space="preserve"> </w:t>
      </w:r>
    </w:p>
    <w:p w:rsidR="00045067" w:rsidRDefault="00045067" w:rsidP="00045067">
      <w:pPr>
        <w:ind w:left="5760"/>
        <w:rPr>
          <w:rFonts w:ascii="Times New Roman" w:hAnsi="Times New Roman"/>
          <w:bCs/>
          <w:sz w:val="28"/>
          <w:szCs w:val="28"/>
        </w:rPr>
      </w:pPr>
    </w:p>
    <w:p w:rsidR="00045067" w:rsidRDefault="00045067" w:rsidP="00045067">
      <w:pPr>
        <w:ind w:left="5760"/>
        <w:rPr>
          <w:rFonts w:ascii="Times New Roman" w:hAnsi="Times New Roman"/>
          <w:bCs/>
          <w:sz w:val="28"/>
          <w:szCs w:val="28"/>
        </w:rPr>
      </w:pPr>
    </w:p>
    <w:p w:rsidR="00045067" w:rsidRPr="00045067" w:rsidRDefault="00045067" w:rsidP="00045067">
      <w:pPr>
        <w:ind w:left="5760"/>
        <w:rPr>
          <w:rFonts w:ascii="Times New Roman" w:hAnsi="Times New Roman"/>
          <w:bCs/>
          <w:sz w:val="28"/>
          <w:szCs w:val="28"/>
        </w:rPr>
      </w:pPr>
    </w:p>
    <w:sectPr w:rsidR="00045067" w:rsidRPr="00045067" w:rsidSect="00040B08">
      <w:type w:val="continuous"/>
      <w:pgSz w:w="11907" w:h="16840" w:code="9"/>
      <w:pgMar w:top="397" w:right="477" w:bottom="360" w:left="45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5E0" w:rsidRDefault="002975E0">
      <w:r>
        <w:separator/>
      </w:r>
    </w:p>
  </w:endnote>
  <w:endnote w:type="continuationSeparator" w:id="1">
    <w:p w:rsidR="002975E0" w:rsidRDefault="002975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5E0" w:rsidRDefault="002975E0">
      <w:r>
        <w:separator/>
      </w:r>
    </w:p>
  </w:footnote>
  <w:footnote w:type="continuationSeparator" w:id="1">
    <w:p w:rsidR="002975E0" w:rsidRDefault="002975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9C2" w:rsidRDefault="00B349C2">
    <w:pPr>
      <w:pStyle w:val="Header"/>
      <w:tabs>
        <w:tab w:val="clear" w:pos="8640"/>
        <w:tab w:val="right" w:pos="9356"/>
      </w:tabs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  <w:p w:rsidR="00B349C2" w:rsidRDefault="00B349C2">
    <w:pPr>
      <w:pStyle w:val="Header"/>
      <w:tabs>
        <w:tab w:val="clear" w:pos="8640"/>
        <w:tab w:val="right" w:pos="9356"/>
      </w:tabs>
      <w:ind w:right="-79"/>
      <w:rPr>
        <w:rFonts w:ascii="VNI-Times" w:hAnsi="VNI-Times"/>
        <w:b/>
        <w:sz w:val="20"/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44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6326D2"/>
    <w:multiLevelType w:val="hybridMultilevel"/>
    <w:tmpl w:val="145A42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469F9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3B3929"/>
    <w:multiLevelType w:val="hybridMultilevel"/>
    <w:tmpl w:val="2C1CA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E4B68"/>
    <w:multiLevelType w:val="hybridMultilevel"/>
    <w:tmpl w:val="5158013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F7B24B7"/>
    <w:multiLevelType w:val="hybridMultilevel"/>
    <w:tmpl w:val="5BCC375C"/>
    <w:lvl w:ilvl="0" w:tplc="4A82E3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720E2A"/>
    <w:multiLevelType w:val="hybridMultilevel"/>
    <w:tmpl w:val="1B62D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957CFE"/>
    <w:multiLevelType w:val="multilevel"/>
    <w:tmpl w:val="CD3E4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DB762C"/>
    <w:multiLevelType w:val="hybridMultilevel"/>
    <w:tmpl w:val="AEEC465A"/>
    <w:lvl w:ilvl="0" w:tplc="F60A62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476598"/>
    <w:multiLevelType w:val="singleLevel"/>
    <w:tmpl w:val="7D64C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9">
    <w:nsid w:val="19841BDF"/>
    <w:multiLevelType w:val="singleLevel"/>
    <w:tmpl w:val="B0869B7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CC3106"/>
    <w:multiLevelType w:val="hybridMultilevel"/>
    <w:tmpl w:val="EE5CC59A"/>
    <w:lvl w:ilvl="0" w:tplc="F60A62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96015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E8039D7"/>
    <w:multiLevelType w:val="singleLevel"/>
    <w:tmpl w:val="B0869B7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0115DA4"/>
    <w:multiLevelType w:val="singleLevel"/>
    <w:tmpl w:val="A42831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616524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26D1693E"/>
    <w:multiLevelType w:val="hybridMultilevel"/>
    <w:tmpl w:val="98A0E25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EF61D7"/>
    <w:multiLevelType w:val="singleLevel"/>
    <w:tmpl w:val="B0869B7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ACB5BB0"/>
    <w:multiLevelType w:val="singleLevel"/>
    <w:tmpl w:val="B0869B7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2CDB015A"/>
    <w:multiLevelType w:val="multilevel"/>
    <w:tmpl w:val="F7A28B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2D851138"/>
    <w:multiLevelType w:val="singleLevel"/>
    <w:tmpl w:val="B0869B7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2E6A5772"/>
    <w:multiLevelType w:val="singleLevel"/>
    <w:tmpl w:val="B0869B7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0200275"/>
    <w:multiLevelType w:val="singleLevel"/>
    <w:tmpl w:val="B0869B7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0927D94"/>
    <w:multiLevelType w:val="hybridMultilevel"/>
    <w:tmpl w:val="EE5CD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22026E"/>
    <w:multiLevelType w:val="hybridMultilevel"/>
    <w:tmpl w:val="EDAC9CB0"/>
    <w:lvl w:ilvl="0" w:tplc="FEACC350">
      <w:start w:val="1"/>
      <w:numFmt w:val="upperRoman"/>
      <w:lvlText w:val="%1."/>
      <w:lvlJc w:val="right"/>
      <w:pPr>
        <w:tabs>
          <w:tab w:val="num" w:pos="171"/>
        </w:tabs>
        <w:ind w:left="171" w:hanging="171"/>
      </w:pPr>
      <w:rPr>
        <w:rFonts w:hint="default"/>
      </w:rPr>
    </w:lvl>
    <w:lvl w:ilvl="1" w:tplc="0D9EB354">
      <w:start w:val="1"/>
      <w:numFmt w:val="upperLetter"/>
      <w:lvlText w:val="%2."/>
      <w:lvlJc w:val="left"/>
      <w:pPr>
        <w:tabs>
          <w:tab w:val="num" w:pos="288"/>
        </w:tabs>
        <w:ind w:left="0" w:firstLine="0"/>
      </w:pPr>
      <w:rPr>
        <w:rFonts w:hint="default"/>
      </w:rPr>
    </w:lvl>
    <w:lvl w:ilvl="2" w:tplc="0406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DA1AA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2C83E4D"/>
    <w:multiLevelType w:val="singleLevel"/>
    <w:tmpl w:val="8B781C6E"/>
    <w:lvl w:ilvl="0">
      <w:start w:val="1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</w:rPr>
    </w:lvl>
  </w:abstractNum>
  <w:abstractNum w:abstractNumId="26">
    <w:nsid w:val="44AC3B0F"/>
    <w:multiLevelType w:val="singleLevel"/>
    <w:tmpl w:val="B0869B7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4B7735E"/>
    <w:multiLevelType w:val="singleLevel"/>
    <w:tmpl w:val="04090001"/>
    <w:lvl w:ilvl="0">
      <w:start w:val="3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454F31B8"/>
    <w:multiLevelType w:val="singleLevel"/>
    <w:tmpl w:val="B0869B7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4A90395C"/>
    <w:multiLevelType w:val="singleLevel"/>
    <w:tmpl w:val="B0869B7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4BB227E6"/>
    <w:multiLevelType w:val="hybridMultilevel"/>
    <w:tmpl w:val="59048AA8"/>
    <w:lvl w:ilvl="0" w:tplc="EC260E5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300E8"/>
    <w:multiLevelType w:val="hybridMultilevel"/>
    <w:tmpl w:val="CD3E408C"/>
    <w:lvl w:ilvl="0" w:tplc="BB54F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734BAF"/>
    <w:multiLevelType w:val="hybridMultilevel"/>
    <w:tmpl w:val="8F08C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17145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DA379EC"/>
    <w:multiLevelType w:val="hybridMultilevel"/>
    <w:tmpl w:val="6946134A"/>
    <w:lvl w:ilvl="0" w:tplc="BB54F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43129A"/>
    <w:multiLevelType w:val="singleLevel"/>
    <w:tmpl w:val="B0869B7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6B393DBD"/>
    <w:multiLevelType w:val="hybridMultilevel"/>
    <w:tmpl w:val="BADE5814"/>
    <w:lvl w:ilvl="0" w:tplc="81B4520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4A4A77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1CC4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DEC2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4288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44B9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62BE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706B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C626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A9628F"/>
    <w:multiLevelType w:val="singleLevel"/>
    <w:tmpl w:val="B0869B7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4582AB1"/>
    <w:multiLevelType w:val="singleLevel"/>
    <w:tmpl w:val="B0869B7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75580AB9"/>
    <w:multiLevelType w:val="singleLevel"/>
    <w:tmpl w:val="B0869B7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768D55B9"/>
    <w:multiLevelType w:val="singleLevel"/>
    <w:tmpl w:val="B0869B7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7A654EE7"/>
    <w:multiLevelType w:val="singleLevel"/>
    <w:tmpl w:val="B0869B7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7BDB443C"/>
    <w:multiLevelType w:val="singleLevel"/>
    <w:tmpl w:val="B0869B7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>
    <w:nsid w:val="7E0E365C"/>
    <w:multiLevelType w:val="singleLevel"/>
    <w:tmpl w:val="B0869B7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>
    <w:nsid w:val="7E624729"/>
    <w:multiLevelType w:val="hybridMultilevel"/>
    <w:tmpl w:val="52FAB640"/>
    <w:lvl w:ilvl="0" w:tplc="7D92F0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9A8C32A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</w:lvl>
    <w:lvl w:ilvl="2" w:tplc="C13E0C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174BD4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9CDE8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6E8BF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C2CCB9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00EB69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E046FA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>
    <w:nsid w:val="7F37229C"/>
    <w:multiLevelType w:val="singleLevel"/>
    <w:tmpl w:val="B0869B7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003" w:hanging="283"/>
        </w:pPr>
        <w:rPr>
          <w:rFonts w:ascii="Wingdings" w:hAnsi="Wingdings" w:hint="default"/>
          <w:b w:val="0"/>
          <w:i w:val="0"/>
          <w:sz w:val="22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23" w:hanging="283"/>
        </w:pPr>
        <w:rPr>
          <w:rFonts w:ascii="Symbol" w:hAnsi="Symbol" w:hint="default"/>
          <w:b w:val="0"/>
          <w:i w:val="0"/>
          <w:sz w:val="22"/>
          <w:u w:val="none"/>
        </w:rPr>
      </w:lvl>
    </w:lvlOverride>
  </w:num>
  <w:num w:numId="3">
    <w:abstractNumId w:val="25"/>
  </w:num>
  <w:num w:numId="4">
    <w:abstractNumId w:val="27"/>
  </w:num>
  <w:num w:numId="5">
    <w:abstractNumId w:val="33"/>
  </w:num>
  <w:num w:numId="6">
    <w:abstractNumId w:val="24"/>
  </w:num>
  <w:num w:numId="7">
    <w:abstractNumId w:val="11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003" w:hanging="283"/>
        </w:pPr>
        <w:rPr>
          <w:rFonts w:ascii="Wingdings" w:hAnsi="Wingdings" w:hint="default"/>
          <w:b w:val="0"/>
          <w:i w:val="0"/>
          <w:sz w:val="22"/>
          <w:u w:val="none"/>
        </w:rPr>
      </w:lvl>
    </w:lvlOverride>
  </w:num>
  <w:num w:numId="9">
    <w:abstractNumId w:val="28"/>
  </w:num>
  <w:num w:numId="10">
    <w:abstractNumId w:val="12"/>
  </w:num>
  <w:num w:numId="11">
    <w:abstractNumId w:val="9"/>
  </w:num>
  <w:num w:numId="12">
    <w:abstractNumId w:val="45"/>
  </w:num>
  <w:num w:numId="13">
    <w:abstractNumId w:val="38"/>
  </w:num>
  <w:num w:numId="14">
    <w:abstractNumId w:val="41"/>
  </w:num>
  <w:num w:numId="15">
    <w:abstractNumId w:val="16"/>
  </w:num>
  <w:num w:numId="16">
    <w:abstractNumId w:val="21"/>
  </w:num>
  <w:num w:numId="17">
    <w:abstractNumId w:val="43"/>
  </w:num>
  <w:num w:numId="18">
    <w:abstractNumId w:val="19"/>
  </w:num>
  <w:num w:numId="19">
    <w:abstractNumId w:val="29"/>
  </w:num>
  <w:num w:numId="20">
    <w:abstractNumId w:val="17"/>
  </w:num>
  <w:num w:numId="21">
    <w:abstractNumId w:val="20"/>
  </w:num>
  <w:num w:numId="22">
    <w:abstractNumId w:val="39"/>
  </w:num>
  <w:num w:numId="23">
    <w:abstractNumId w:val="42"/>
  </w:num>
  <w:num w:numId="24">
    <w:abstractNumId w:val="37"/>
  </w:num>
  <w:num w:numId="25">
    <w:abstractNumId w:val="35"/>
  </w:num>
  <w:num w:numId="26">
    <w:abstractNumId w:val="26"/>
  </w:num>
  <w:num w:numId="27">
    <w:abstractNumId w:val="40"/>
  </w:num>
  <w:num w:numId="28">
    <w:abstractNumId w:val="22"/>
  </w:num>
  <w:num w:numId="29">
    <w:abstractNumId w:val="1"/>
  </w:num>
  <w:num w:numId="30">
    <w:abstractNumId w:val="36"/>
  </w:num>
  <w:num w:numId="31">
    <w:abstractNumId w:val="30"/>
  </w:num>
  <w:num w:numId="32">
    <w:abstractNumId w:val="3"/>
  </w:num>
  <w:num w:numId="33">
    <w:abstractNumId w:val="44"/>
  </w:num>
  <w:num w:numId="3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00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2"/>
          <w:szCs w:val="22"/>
          <w:u w:val="none"/>
        </w:rPr>
      </w:lvl>
    </w:lvlOverride>
  </w:num>
  <w:num w:numId="35">
    <w:abstractNumId w:val="14"/>
  </w:num>
  <w:num w:numId="36">
    <w:abstractNumId w:val="18"/>
  </w:num>
  <w:num w:numId="37">
    <w:abstractNumId w:val="13"/>
  </w:num>
  <w:num w:numId="38">
    <w:abstractNumId w:val="8"/>
  </w:num>
  <w:num w:numId="39">
    <w:abstractNumId w:val="31"/>
  </w:num>
  <w:num w:numId="40">
    <w:abstractNumId w:val="6"/>
  </w:num>
  <w:num w:numId="41">
    <w:abstractNumId w:val="34"/>
  </w:num>
  <w:num w:numId="42">
    <w:abstractNumId w:val="23"/>
  </w:num>
  <w:num w:numId="43">
    <w:abstractNumId w:val="10"/>
  </w:num>
  <w:num w:numId="44">
    <w:abstractNumId w:val="7"/>
  </w:num>
  <w:num w:numId="45">
    <w:abstractNumId w:val="4"/>
  </w:num>
  <w:num w:numId="46">
    <w:abstractNumId w:val="15"/>
  </w:num>
  <w:num w:numId="47">
    <w:abstractNumId w:val="5"/>
  </w:num>
  <w:num w:numId="48">
    <w:abstractNumId w:val="2"/>
  </w:num>
  <w:num w:numId="49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4F9F"/>
    <w:rsid w:val="00000B1A"/>
    <w:rsid w:val="00021320"/>
    <w:rsid w:val="00040B08"/>
    <w:rsid w:val="00045067"/>
    <w:rsid w:val="00045F1E"/>
    <w:rsid w:val="0005134B"/>
    <w:rsid w:val="000568A5"/>
    <w:rsid w:val="000877BA"/>
    <w:rsid w:val="000B7F31"/>
    <w:rsid w:val="000E7CC3"/>
    <w:rsid w:val="000F59F8"/>
    <w:rsid w:val="001159A1"/>
    <w:rsid w:val="0012298D"/>
    <w:rsid w:val="00174671"/>
    <w:rsid w:val="001832C3"/>
    <w:rsid w:val="001C2DC1"/>
    <w:rsid w:val="001D405E"/>
    <w:rsid w:val="001D744F"/>
    <w:rsid w:val="00211F0E"/>
    <w:rsid w:val="002323EB"/>
    <w:rsid w:val="00256856"/>
    <w:rsid w:val="00275802"/>
    <w:rsid w:val="00290A82"/>
    <w:rsid w:val="002975E0"/>
    <w:rsid w:val="002A7797"/>
    <w:rsid w:val="003010B2"/>
    <w:rsid w:val="00306120"/>
    <w:rsid w:val="0033070D"/>
    <w:rsid w:val="003531FC"/>
    <w:rsid w:val="003779F6"/>
    <w:rsid w:val="0038136F"/>
    <w:rsid w:val="00381B71"/>
    <w:rsid w:val="0038248C"/>
    <w:rsid w:val="00382F4D"/>
    <w:rsid w:val="003D2956"/>
    <w:rsid w:val="004207F3"/>
    <w:rsid w:val="00436F28"/>
    <w:rsid w:val="00437697"/>
    <w:rsid w:val="0044673E"/>
    <w:rsid w:val="004A337C"/>
    <w:rsid w:val="004C4F9F"/>
    <w:rsid w:val="004E3D46"/>
    <w:rsid w:val="004F3A1B"/>
    <w:rsid w:val="00500636"/>
    <w:rsid w:val="005006C8"/>
    <w:rsid w:val="00517B3F"/>
    <w:rsid w:val="0056518F"/>
    <w:rsid w:val="0057062D"/>
    <w:rsid w:val="005711FD"/>
    <w:rsid w:val="00593AA7"/>
    <w:rsid w:val="005A4C11"/>
    <w:rsid w:val="005C34D0"/>
    <w:rsid w:val="005F74A3"/>
    <w:rsid w:val="00624B81"/>
    <w:rsid w:val="006315D7"/>
    <w:rsid w:val="00635DF0"/>
    <w:rsid w:val="006821F4"/>
    <w:rsid w:val="00691BE1"/>
    <w:rsid w:val="006C260A"/>
    <w:rsid w:val="006C4673"/>
    <w:rsid w:val="00772D5C"/>
    <w:rsid w:val="00772F8C"/>
    <w:rsid w:val="007A334B"/>
    <w:rsid w:val="007B56ED"/>
    <w:rsid w:val="007E1979"/>
    <w:rsid w:val="007E302A"/>
    <w:rsid w:val="0082313C"/>
    <w:rsid w:val="00832559"/>
    <w:rsid w:val="00853DDB"/>
    <w:rsid w:val="0086009E"/>
    <w:rsid w:val="00880488"/>
    <w:rsid w:val="008914C5"/>
    <w:rsid w:val="008B169E"/>
    <w:rsid w:val="008C21CA"/>
    <w:rsid w:val="008E1B3F"/>
    <w:rsid w:val="009067D9"/>
    <w:rsid w:val="009278FE"/>
    <w:rsid w:val="00940D56"/>
    <w:rsid w:val="0094322A"/>
    <w:rsid w:val="00954FD6"/>
    <w:rsid w:val="00974612"/>
    <w:rsid w:val="00981524"/>
    <w:rsid w:val="009B1C75"/>
    <w:rsid w:val="009D3F4F"/>
    <w:rsid w:val="009E22EF"/>
    <w:rsid w:val="00A028CC"/>
    <w:rsid w:val="00A530D8"/>
    <w:rsid w:val="00A77DEB"/>
    <w:rsid w:val="00AA7FF9"/>
    <w:rsid w:val="00AB52E2"/>
    <w:rsid w:val="00AB65D6"/>
    <w:rsid w:val="00AD2496"/>
    <w:rsid w:val="00AE447C"/>
    <w:rsid w:val="00B3161F"/>
    <w:rsid w:val="00B349C2"/>
    <w:rsid w:val="00B35BAD"/>
    <w:rsid w:val="00B40861"/>
    <w:rsid w:val="00B576C6"/>
    <w:rsid w:val="00B750CC"/>
    <w:rsid w:val="00B8574D"/>
    <w:rsid w:val="00BA37F3"/>
    <w:rsid w:val="00BB2567"/>
    <w:rsid w:val="00C239B3"/>
    <w:rsid w:val="00C52E91"/>
    <w:rsid w:val="00C5439A"/>
    <w:rsid w:val="00C551C3"/>
    <w:rsid w:val="00C63933"/>
    <w:rsid w:val="00C8057B"/>
    <w:rsid w:val="00C910EA"/>
    <w:rsid w:val="00C91A80"/>
    <w:rsid w:val="00CA530B"/>
    <w:rsid w:val="00CD5573"/>
    <w:rsid w:val="00CE687C"/>
    <w:rsid w:val="00D0010B"/>
    <w:rsid w:val="00D45A76"/>
    <w:rsid w:val="00D676C5"/>
    <w:rsid w:val="00DC06CB"/>
    <w:rsid w:val="00DC217E"/>
    <w:rsid w:val="00DD2C1E"/>
    <w:rsid w:val="00DD7138"/>
    <w:rsid w:val="00DE5FFD"/>
    <w:rsid w:val="00DF5B72"/>
    <w:rsid w:val="00E1170B"/>
    <w:rsid w:val="00E422AD"/>
    <w:rsid w:val="00E47BD1"/>
    <w:rsid w:val="00E55817"/>
    <w:rsid w:val="00EB4EE7"/>
    <w:rsid w:val="00EC0EC7"/>
    <w:rsid w:val="00EC3599"/>
    <w:rsid w:val="00EC3732"/>
    <w:rsid w:val="00EC60DA"/>
    <w:rsid w:val="00ED0742"/>
    <w:rsid w:val="00F43C2D"/>
    <w:rsid w:val="00F4483B"/>
    <w:rsid w:val="00F4561F"/>
    <w:rsid w:val="00F52424"/>
    <w:rsid w:val="00F55F11"/>
    <w:rsid w:val="00F629F7"/>
    <w:rsid w:val="00F85574"/>
    <w:rsid w:val="00FF3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28CC"/>
    <w:rPr>
      <w:rFonts w:ascii="VNI-Helve" w:hAnsi="VNI-Helve"/>
      <w:sz w:val="22"/>
      <w:lang w:val="en-GB"/>
    </w:rPr>
  </w:style>
  <w:style w:type="paragraph" w:styleId="Heading1">
    <w:name w:val="heading 1"/>
    <w:basedOn w:val="Normal"/>
    <w:next w:val="Normal"/>
    <w:qFormat/>
    <w:rsid w:val="00A028CC"/>
    <w:pPr>
      <w:keepNext/>
      <w:jc w:val="center"/>
      <w:outlineLvl w:val="0"/>
    </w:pPr>
    <w:rPr>
      <w:rFonts w:ascii="VNI-Times" w:hAnsi="VNI-Times"/>
      <w:b/>
    </w:rPr>
  </w:style>
  <w:style w:type="paragraph" w:styleId="Heading2">
    <w:name w:val="heading 2"/>
    <w:basedOn w:val="Normal"/>
    <w:next w:val="Normal"/>
    <w:qFormat/>
    <w:rsid w:val="00A028CC"/>
    <w:pPr>
      <w:keepNext/>
      <w:jc w:val="center"/>
      <w:outlineLvl w:val="1"/>
    </w:pPr>
    <w:rPr>
      <w:rFonts w:ascii="VNI-Times" w:hAnsi="VNI-Times"/>
      <w:i/>
    </w:rPr>
  </w:style>
  <w:style w:type="paragraph" w:styleId="Heading3">
    <w:name w:val="heading 3"/>
    <w:basedOn w:val="Normal"/>
    <w:next w:val="Normal"/>
    <w:qFormat/>
    <w:rsid w:val="00A028CC"/>
    <w:pPr>
      <w:keepNext/>
      <w:jc w:val="center"/>
      <w:outlineLvl w:val="2"/>
    </w:pPr>
    <w:rPr>
      <w:rFonts w:ascii="VNI-Times" w:hAnsi="VNI-Times"/>
      <w:b/>
      <w:sz w:val="36"/>
    </w:rPr>
  </w:style>
  <w:style w:type="paragraph" w:styleId="Heading4">
    <w:name w:val="heading 4"/>
    <w:basedOn w:val="Normal"/>
    <w:next w:val="Normal"/>
    <w:qFormat/>
    <w:rsid w:val="00A028CC"/>
    <w:pPr>
      <w:keepNext/>
      <w:outlineLvl w:val="3"/>
    </w:pPr>
    <w:rPr>
      <w:rFonts w:ascii="VNI-Times" w:hAnsi="VNI-Times"/>
      <w:b/>
    </w:rPr>
  </w:style>
  <w:style w:type="paragraph" w:styleId="Heading5">
    <w:name w:val="heading 5"/>
    <w:basedOn w:val="Normal"/>
    <w:next w:val="Normal"/>
    <w:qFormat/>
    <w:rsid w:val="00A028CC"/>
    <w:pPr>
      <w:keepNext/>
      <w:jc w:val="center"/>
      <w:outlineLvl w:val="4"/>
    </w:pPr>
    <w:rPr>
      <w:rFonts w:ascii="VNI-Times" w:hAnsi="VNI-Times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028CC"/>
    <w:pPr>
      <w:jc w:val="both"/>
    </w:pPr>
    <w:rPr>
      <w:rFonts w:ascii="VNI-Times" w:hAnsi="VNI-Times"/>
      <w:b/>
    </w:rPr>
  </w:style>
  <w:style w:type="paragraph" w:styleId="Header">
    <w:name w:val="header"/>
    <w:basedOn w:val="Normal"/>
    <w:rsid w:val="00A028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028CC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A028CC"/>
    <w:pPr>
      <w:ind w:left="360"/>
      <w:jc w:val="both"/>
    </w:pPr>
    <w:rPr>
      <w:rFonts w:ascii="VNI-Times" w:hAnsi="VNI-Times"/>
    </w:rPr>
  </w:style>
  <w:style w:type="paragraph" w:styleId="Caption">
    <w:name w:val="caption"/>
    <w:basedOn w:val="Normal"/>
    <w:next w:val="Normal"/>
    <w:qFormat/>
    <w:rsid w:val="00A028CC"/>
    <w:pPr>
      <w:jc w:val="right"/>
    </w:pPr>
    <w:rPr>
      <w:rFonts w:ascii="VNI-Times" w:hAnsi="VNI-Times"/>
      <w:b/>
      <w:bCs/>
    </w:rPr>
  </w:style>
  <w:style w:type="paragraph" w:styleId="BalloonText">
    <w:name w:val="Balloon Text"/>
    <w:basedOn w:val="Normal"/>
    <w:semiHidden/>
    <w:rsid w:val="00A028CC"/>
    <w:rPr>
      <w:rFonts w:ascii="Tahoma" w:hAnsi="Tahoma" w:cs="Tahoma"/>
      <w:sz w:val="16"/>
      <w:szCs w:val="16"/>
    </w:rPr>
  </w:style>
  <w:style w:type="paragraph" w:customStyle="1" w:styleId="CM9">
    <w:name w:val="CM9"/>
    <w:basedOn w:val="Normal"/>
    <w:next w:val="Normal"/>
    <w:rsid w:val="00B40861"/>
    <w:pPr>
      <w:widowControl w:val="0"/>
      <w:autoSpaceDE w:val="0"/>
      <w:autoSpaceDN w:val="0"/>
      <w:adjustRightInd w:val="0"/>
      <w:spacing w:after="125"/>
    </w:pPr>
    <w:rPr>
      <w:rFonts w:ascii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qFormat/>
    <w:rsid w:val="00040B08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en-US"/>
    </w:rPr>
  </w:style>
  <w:style w:type="table" w:styleId="TableGrid">
    <w:name w:val="Table Grid"/>
    <w:basedOn w:val="TableNormal"/>
    <w:rsid w:val="003061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601</Words>
  <Characters>1970</Characters>
  <Application>Microsoft Office Word</Application>
  <DocSecurity>0</DocSecurity>
  <Lines>16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HOÄI ÑOÀNG TUYEÅN SINH			COÄNG HOØA XAÕ HOÄI CHUÛ NGHIAÕ VIEÄT NAM</vt:lpstr>
    </vt:vector>
  </TitlesOfParts>
  <Company>DH BACH KHOA TP.HCM</Company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HOÄI ÑOÀNG TUYEÅN SINH			COÄNG HOØA XAÕ HOÄI CHUÛ NGHIAÕ VIEÄT NAM</dc:title>
  <dc:creator>Thong Le</dc:creator>
  <cp:lastModifiedBy>taint</cp:lastModifiedBy>
  <cp:revision>3</cp:revision>
  <cp:lastPrinted>2012-04-27T09:41:00Z</cp:lastPrinted>
  <dcterms:created xsi:type="dcterms:W3CDTF">2013-05-09T07:09:00Z</dcterms:created>
  <dcterms:modified xsi:type="dcterms:W3CDTF">2013-05-09T07:11:00Z</dcterms:modified>
</cp:coreProperties>
</file>